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DF50" w14:textId="03337956" w:rsidR="00902B2F" w:rsidRPr="00B551D2" w:rsidRDefault="009104F9" w:rsidP="0095100A">
      <w:pPr>
        <w:pStyle w:val="Title"/>
        <w:tabs>
          <w:tab w:val="right" w:pos="14572"/>
        </w:tabs>
        <w:autoSpaceDE w:val="0"/>
        <w:spacing w:before="0" w:after="0"/>
        <w:contextualSpacing/>
        <w:rPr>
          <w:rFonts w:ascii="Helvetica Neue" w:hAnsi="Helvetica Neue"/>
          <w:sz w:val="21"/>
          <w:szCs w:val="21"/>
          <w:lang w:val="en-AU"/>
        </w:rPr>
      </w:pPr>
      <w:bookmarkStart w:id="0" w:name="_Toc335294041"/>
      <w:proofErr w:type="spellStart"/>
      <w:r>
        <w:rPr>
          <w:rFonts w:ascii="Helvetica Neue" w:hAnsi="Helvetica Neue"/>
          <w:sz w:val="21"/>
          <w:szCs w:val="21"/>
          <w:lang w:val="en-AU"/>
        </w:rPr>
        <w:t>Oceanwatch</w:t>
      </w:r>
      <w:proofErr w:type="spellEnd"/>
      <w:r w:rsidR="0095100A" w:rsidRPr="00B551D2">
        <w:rPr>
          <w:rFonts w:ascii="Helvetica Neue" w:hAnsi="Helvetica Neue"/>
          <w:sz w:val="21"/>
          <w:szCs w:val="21"/>
          <w:lang w:val="en-AU"/>
        </w:rPr>
        <w:t xml:space="preserve"> Event – </w:t>
      </w:r>
      <w:r w:rsidR="00902B2F" w:rsidRPr="00B551D2">
        <w:rPr>
          <w:rFonts w:ascii="Helvetica Neue" w:hAnsi="Helvetica Neue"/>
          <w:sz w:val="21"/>
          <w:szCs w:val="21"/>
          <w:lang w:val="en-AU"/>
        </w:rPr>
        <w:t>Attendees</w:t>
      </w:r>
      <w:r w:rsidR="0095100A" w:rsidRPr="00B551D2">
        <w:rPr>
          <w:rFonts w:ascii="Helvetica Neue" w:hAnsi="Helvetica Neue"/>
          <w:sz w:val="21"/>
          <w:szCs w:val="21"/>
          <w:lang w:val="en-AU"/>
        </w:rPr>
        <w:t>’</w:t>
      </w:r>
      <w:r w:rsidR="00902B2F" w:rsidRPr="00B551D2">
        <w:rPr>
          <w:rFonts w:ascii="Helvetica Neue" w:hAnsi="Helvetica Neue"/>
          <w:sz w:val="21"/>
          <w:szCs w:val="21"/>
          <w:lang w:val="en-AU"/>
        </w:rPr>
        <w:t xml:space="preserve"> Sign-on Form</w:t>
      </w:r>
      <w:bookmarkEnd w:id="0"/>
    </w:p>
    <w:p w14:paraId="7E2E1D1A" w14:textId="13E30E4D" w:rsidR="00902B2F" w:rsidRPr="00B551D2" w:rsidRDefault="00902B2F" w:rsidP="0095100A">
      <w:pPr>
        <w:tabs>
          <w:tab w:val="left" w:pos="3686"/>
          <w:tab w:val="left" w:pos="10206"/>
        </w:tabs>
        <w:spacing w:line="360" w:lineRule="auto"/>
        <w:contextualSpacing/>
        <w:rPr>
          <w:rFonts w:ascii="Helvetica Neue" w:hAnsi="Helvetica Neue" w:cs="Arial"/>
          <w:b/>
          <w:sz w:val="21"/>
          <w:szCs w:val="21"/>
          <w:lang w:val="en-AU"/>
        </w:rPr>
      </w:pPr>
      <w:r w:rsidRPr="00B551D2">
        <w:rPr>
          <w:rFonts w:ascii="Helvetica Neue" w:hAnsi="Helvetica Neue" w:cs="Arial"/>
          <w:b/>
          <w:sz w:val="21"/>
          <w:szCs w:val="21"/>
          <w:lang w:val="en-AU"/>
        </w:rPr>
        <w:t>Location</w:t>
      </w:r>
      <w:r w:rsidR="00821535" w:rsidRPr="00B551D2">
        <w:rPr>
          <w:rFonts w:ascii="Helvetica Neue" w:hAnsi="Helvetica Neue" w:cs="Arial"/>
          <w:b/>
          <w:sz w:val="21"/>
          <w:szCs w:val="21"/>
          <w:lang w:val="en-AU"/>
        </w:rPr>
        <w:t>(s)</w:t>
      </w:r>
      <w:r w:rsidRPr="00B551D2">
        <w:rPr>
          <w:rFonts w:ascii="Helvetica Neue" w:hAnsi="Helvetica Neue" w:cs="Arial"/>
          <w:b/>
          <w:sz w:val="21"/>
          <w:szCs w:val="21"/>
          <w:lang w:val="en-AU"/>
        </w:rPr>
        <w:t>:</w:t>
      </w:r>
      <w:r w:rsidR="00286466" w:rsidRPr="00B551D2">
        <w:rPr>
          <w:rFonts w:ascii="Helvetica Neue" w:hAnsi="Helvetica Neue" w:cs="Arial"/>
          <w:b/>
          <w:sz w:val="21"/>
          <w:szCs w:val="21"/>
          <w:lang w:val="en-AU"/>
        </w:rPr>
        <w:tab/>
      </w:r>
      <w:r w:rsidR="0077276E" w:rsidRPr="00B551D2">
        <w:rPr>
          <w:rFonts w:ascii="Helvetica Neue" w:hAnsi="Helvetica Neue" w:cs="Arial"/>
          <w:b/>
          <w:sz w:val="21"/>
          <w:szCs w:val="21"/>
          <w:lang w:val="en-AU"/>
        </w:rPr>
        <w:t xml:space="preserve"> </w:t>
      </w:r>
    </w:p>
    <w:p w14:paraId="3282EC73" w14:textId="20309792" w:rsidR="00902B2F" w:rsidRPr="00B551D2" w:rsidRDefault="0077276E" w:rsidP="009104F9">
      <w:pPr>
        <w:tabs>
          <w:tab w:val="left" w:pos="3686"/>
          <w:tab w:val="left" w:pos="10206"/>
        </w:tabs>
        <w:spacing w:line="360" w:lineRule="auto"/>
        <w:contextualSpacing/>
        <w:rPr>
          <w:rFonts w:ascii="Helvetica Neue" w:hAnsi="Helvetica Neue" w:cs="Arial"/>
          <w:b/>
          <w:sz w:val="21"/>
          <w:szCs w:val="21"/>
          <w:lang w:val="en-AU"/>
        </w:rPr>
      </w:pPr>
      <w:r w:rsidRPr="00B551D2">
        <w:rPr>
          <w:rFonts w:ascii="Helvetica Neue" w:hAnsi="Helvetica Neue" w:cs="Arial"/>
          <w:b/>
          <w:sz w:val="21"/>
          <w:szCs w:val="21"/>
          <w:lang w:val="en-AU"/>
        </w:rPr>
        <w:t>Date:</w:t>
      </w:r>
      <w:r w:rsidR="00EF2703" w:rsidRPr="00B551D2">
        <w:rPr>
          <w:rFonts w:ascii="Helvetica Neue" w:hAnsi="Helvetica Neue" w:cs="Arial"/>
          <w:b/>
          <w:color w:val="3366FF"/>
          <w:sz w:val="21"/>
          <w:szCs w:val="21"/>
          <w:lang w:val="en-AU"/>
        </w:rPr>
        <w:tab/>
      </w:r>
    </w:p>
    <w:tbl>
      <w:tblPr>
        <w:tblW w:w="95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3"/>
        <w:gridCol w:w="3487"/>
        <w:gridCol w:w="2410"/>
        <w:gridCol w:w="1414"/>
      </w:tblGrid>
      <w:tr w:rsidR="009104F9" w:rsidRPr="00B551D2" w14:paraId="319A929F" w14:textId="77777777" w:rsidTr="009104F9">
        <w:trPr>
          <w:trHeight w:val="741"/>
        </w:trPr>
        <w:tc>
          <w:tcPr>
            <w:tcW w:w="2263" w:type="dxa"/>
            <w:shd w:val="clear" w:color="auto" w:fill="CCFFCC"/>
            <w:vAlign w:val="center"/>
          </w:tcPr>
          <w:p w14:paraId="63B5CACC" w14:textId="77777777" w:rsidR="009104F9" w:rsidRPr="00B551D2" w:rsidRDefault="009104F9" w:rsidP="00F42384">
            <w:pPr>
              <w:contextualSpacing/>
              <w:jc w:val="center"/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</w:pPr>
            <w:r w:rsidRPr="00B551D2"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Name</w:t>
            </w:r>
          </w:p>
        </w:tc>
        <w:tc>
          <w:tcPr>
            <w:tcW w:w="3487" w:type="dxa"/>
            <w:shd w:val="clear" w:color="auto" w:fill="CCFFCC"/>
            <w:vAlign w:val="center"/>
          </w:tcPr>
          <w:p w14:paraId="5031D7D7" w14:textId="4B86CF51" w:rsidR="009104F9" w:rsidRPr="00B551D2" w:rsidRDefault="009104F9" w:rsidP="00F42384">
            <w:pPr>
              <w:contextualSpacing/>
              <w:jc w:val="center"/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</w:pPr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Email or other contact information</w:t>
            </w:r>
          </w:p>
        </w:tc>
        <w:tc>
          <w:tcPr>
            <w:tcW w:w="2410" w:type="dxa"/>
            <w:shd w:val="clear" w:color="auto" w:fill="CCFFCC"/>
            <w:vAlign w:val="center"/>
          </w:tcPr>
          <w:p w14:paraId="233223E1" w14:textId="77777777" w:rsidR="009104F9" w:rsidRPr="00B551D2" w:rsidRDefault="009104F9" w:rsidP="00F42384">
            <w:pPr>
              <w:contextualSpacing/>
              <w:jc w:val="center"/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</w:pPr>
            <w:r w:rsidRPr="00B551D2"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Emergency Contact</w:t>
            </w:r>
          </w:p>
          <w:p w14:paraId="5597413C" w14:textId="7E2B8E7C" w:rsidR="009104F9" w:rsidRPr="00B551D2" w:rsidRDefault="009104F9" w:rsidP="00F42384">
            <w:pPr>
              <w:contextualSpacing/>
              <w:jc w:val="center"/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</w:pPr>
            <w:r w:rsidRPr="00B551D2"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(name and number</w:t>
            </w:r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 xml:space="preserve"> - optional</w:t>
            </w:r>
            <w:r w:rsidRPr="00B551D2"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)</w:t>
            </w:r>
          </w:p>
        </w:tc>
        <w:tc>
          <w:tcPr>
            <w:tcW w:w="1414" w:type="dxa"/>
            <w:shd w:val="clear" w:color="auto" w:fill="CCFFCC"/>
            <w:vAlign w:val="center"/>
          </w:tcPr>
          <w:p w14:paraId="33F8501B" w14:textId="77777777" w:rsidR="009104F9" w:rsidRDefault="009104F9" w:rsidP="00F42384">
            <w:pPr>
              <w:contextualSpacing/>
              <w:jc w:val="center"/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</w:pPr>
            <w:r w:rsidRPr="00B551D2"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 xml:space="preserve">I have </w:t>
            </w:r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 xml:space="preserve">read the risk </w:t>
            </w:r>
            <w:proofErr w:type="gramStart"/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information</w:t>
            </w:r>
            <w:proofErr w:type="gramEnd"/>
          </w:p>
          <w:p w14:paraId="0DA943CC" w14:textId="4DAAFC10" w:rsidR="009104F9" w:rsidRPr="00B551D2" w:rsidRDefault="009104F9" w:rsidP="00F42384">
            <w:pPr>
              <w:contextualSpacing/>
              <w:jc w:val="center"/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</w:pPr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 xml:space="preserve">(Signature or </w:t>
            </w:r>
            <w:proofErr w:type="spellStart"/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intials</w:t>
            </w:r>
            <w:proofErr w:type="spellEnd"/>
            <w:r>
              <w:rPr>
                <w:rFonts w:ascii="Helvetica Neue" w:hAnsi="Helvetica Neue" w:cs="Arial"/>
                <w:b/>
                <w:sz w:val="21"/>
                <w:szCs w:val="21"/>
                <w:lang w:val="en-AU"/>
              </w:rPr>
              <w:t>)</w:t>
            </w:r>
          </w:p>
        </w:tc>
      </w:tr>
      <w:tr w:rsidR="009104F9" w:rsidRPr="00B551D2" w14:paraId="0CE10C0F" w14:textId="77777777" w:rsidTr="009104F9">
        <w:trPr>
          <w:trHeight w:val="543"/>
        </w:trPr>
        <w:tc>
          <w:tcPr>
            <w:tcW w:w="2263" w:type="dxa"/>
            <w:shd w:val="clear" w:color="auto" w:fill="auto"/>
          </w:tcPr>
          <w:p w14:paraId="38C6AC67" w14:textId="77777777" w:rsidR="009104F9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3CCA5F89" w14:textId="77777777" w:rsidR="009104F9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65293930" w14:textId="38D0C961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shd w:val="clear" w:color="auto" w:fill="auto"/>
          </w:tcPr>
          <w:p w14:paraId="7983CF8F" w14:textId="17CBF7EC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14:paraId="3B505177" w14:textId="06F2CA0A" w:rsidR="009104F9" w:rsidRPr="00B551D2" w:rsidRDefault="009104F9" w:rsidP="00F42384">
            <w:pPr>
              <w:ind w:left="-288" w:firstLine="288"/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shd w:val="clear" w:color="auto" w:fill="auto"/>
          </w:tcPr>
          <w:p w14:paraId="50594CB8" w14:textId="778AC271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6A554A4C" w14:textId="77777777" w:rsidTr="009104F9">
        <w:trPr>
          <w:trHeight w:val="560"/>
        </w:trPr>
        <w:tc>
          <w:tcPr>
            <w:tcW w:w="2263" w:type="dxa"/>
            <w:shd w:val="clear" w:color="auto" w:fill="auto"/>
          </w:tcPr>
          <w:p w14:paraId="30984D6D" w14:textId="77777777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1A6F92E4" w14:textId="77777777" w:rsidR="009104F9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DDF2E5B" w14:textId="3ABFE7AE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shd w:val="clear" w:color="auto" w:fill="auto"/>
          </w:tcPr>
          <w:p w14:paraId="56023824" w14:textId="77777777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shd w:val="clear" w:color="auto" w:fill="auto"/>
          </w:tcPr>
          <w:p w14:paraId="2E30AA2D" w14:textId="77777777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shd w:val="clear" w:color="auto" w:fill="auto"/>
          </w:tcPr>
          <w:p w14:paraId="5E6BD849" w14:textId="77777777" w:rsidR="009104F9" w:rsidRPr="00B551D2" w:rsidRDefault="009104F9" w:rsidP="007117C3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72FC6F6F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FA74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338E285B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6FAEFA68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4F56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AEB" w14:textId="77777777" w:rsidR="009104F9" w:rsidRPr="00B551D2" w:rsidRDefault="009104F9" w:rsidP="009104F9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E499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1CA9782D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BD2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30882ED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08939D8F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3A29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E1C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024F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624F16F0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2A45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7F865D53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60B72533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ECAB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3F7A" w14:textId="77777777" w:rsidR="009104F9" w:rsidRPr="00B551D2" w:rsidRDefault="009104F9" w:rsidP="009104F9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D0E1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1B104B37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CECE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381D719B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C9C06B2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CE20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E4E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AF78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70D75548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2E6F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495C2DAB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7050CEB0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2069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3A54" w14:textId="77777777" w:rsidR="009104F9" w:rsidRPr="00B551D2" w:rsidRDefault="009104F9" w:rsidP="009104F9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F965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3B2E9188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90D6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749427F2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72CD76AE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F682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B876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7A59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02737DF8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E926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6CAA0901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2286007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BF56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3B6D" w14:textId="77777777" w:rsidR="009104F9" w:rsidRPr="00B551D2" w:rsidRDefault="009104F9" w:rsidP="009104F9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3887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1A71EBBF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4E4A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72C3364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5BC713F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69A2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4D56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2B3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  <w:tr w:rsidR="009104F9" w:rsidRPr="00B551D2" w14:paraId="175D733B" w14:textId="77777777" w:rsidTr="009104F9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B323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4E7E1AC2" w14:textId="77777777" w:rsidR="009104F9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  <w:p w14:paraId="56D56489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B05D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C66" w14:textId="77777777" w:rsidR="009104F9" w:rsidRPr="00B551D2" w:rsidRDefault="009104F9" w:rsidP="009104F9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B975" w14:textId="77777777" w:rsidR="009104F9" w:rsidRPr="00B551D2" w:rsidRDefault="009104F9" w:rsidP="00890DBC">
            <w:pPr>
              <w:contextualSpacing/>
              <w:rPr>
                <w:rFonts w:ascii="Helvetica Neue" w:hAnsi="Helvetica Neue" w:cs="Arial"/>
                <w:sz w:val="21"/>
                <w:szCs w:val="21"/>
                <w:lang w:val="en-AU"/>
              </w:rPr>
            </w:pPr>
          </w:p>
        </w:tc>
      </w:tr>
    </w:tbl>
    <w:p w14:paraId="1458AF7F" w14:textId="27C595DC" w:rsidR="009104F9" w:rsidRPr="003526DF" w:rsidRDefault="009104F9" w:rsidP="007117C3">
      <w:pPr>
        <w:contextualSpacing/>
        <w:rPr>
          <w:rFonts w:ascii="Helvetica Neue" w:hAnsi="Helvetica Neue" w:cs="Arial"/>
          <w:b/>
          <w:sz w:val="16"/>
          <w:szCs w:val="16"/>
          <w:lang w:val="en-AU"/>
        </w:rPr>
      </w:pPr>
      <w:r w:rsidRPr="003526DF">
        <w:rPr>
          <w:rFonts w:ascii="Helvetica Neue" w:hAnsi="Helvetica Neue" w:cs="Arial"/>
          <w:b/>
          <w:sz w:val="16"/>
          <w:szCs w:val="16"/>
          <w:lang w:val="en-AU"/>
        </w:rPr>
        <w:t xml:space="preserve">Membership </w:t>
      </w:r>
      <w:r w:rsidRPr="003526DF">
        <w:rPr>
          <w:rFonts w:ascii="Helvetica Neue" w:hAnsi="Helvetica Neue" w:cs="Arial"/>
          <w:sz w:val="16"/>
          <w:szCs w:val="16"/>
          <w:lang w:val="en-AU"/>
        </w:rPr>
        <w:t xml:space="preserve">All participants are required to sign on and to follow reasonable directions given by the </w:t>
      </w:r>
      <w:r w:rsidRPr="003526DF">
        <w:rPr>
          <w:rFonts w:ascii="Helvetica Neue" w:hAnsi="Helvetica Neue" w:cs="Arial"/>
          <w:sz w:val="16"/>
          <w:szCs w:val="16"/>
          <w:lang w:val="en-AU"/>
        </w:rPr>
        <w:t>event organiser</w:t>
      </w:r>
      <w:r w:rsidRPr="003526DF">
        <w:rPr>
          <w:rFonts w:ascii="Helvetica Neue" w:hAnsi="Helvetica Neue" w:cs="Arial"/>
          <w:sz w:val="16"/>
          <w:szCs w:val="16"/>
          <w:lang w:val="en-AU"/>
        </w:rPr>
        <w:t xml:space="preserve">. </w:t>
      </w:r>
      <w:r w:rsidRPr="003526DF">
        <w:rPr>
          <w:rFonts w:ascii="Helvetica Neue" w:hAnsi="Helvetica Neue" w:cs="Arial"/>
          <w:b/>
          <w:sz w:val="16"/>
          <w:szCs w:val="16"/>
          <w:lang w:val="en-AU"/>
        </w:rPr>
        <w:t xml:space="preserve"> </w:t>
      </w:r>
      <w:r w:rsidRPr="003526DF">
        <w:rPr>
          <w:rFonts w:ascii="Helvetica Neue" w:hAnsi="Helvetica Neue" w:cs="Arial"/>
          <w:bCs/>
          <w:sz w:val="16"/>
          <w:szCs w:val="16"/>
          <w:lang w:val="en-AU"/>
        </w:rPr>
        <w:t>By signing on you are accepting a free introductory membership to Marine Life Network (MLN) for MLN events.</w:t>
      </w:r>
    </w:p>
    <w:p w14:paraId="23ADB380" w14:textId="77777777" w:rsidR="009104F9" w:rsidRDefault="009104F9" w:rsidP="007117C3">
      <w:pPr>
        <w:contextualSpacing/>
        <w:rPr>
          <w:rFonts w:ascii="Helvetica Neue" w:hAnsi="Helvetica Neue" w:cs="Arial"/>
          <w:b/>
          <w:sz w:val="21"/>
          <w:szCs w:val="21"/>
          <w:lang w:val="en-AU"/>
        </w:rPr>
      </w:pPr>
    </w:p>
    <w:p w14:paraId="3C8F6B85" w14:textId="02D26D5D" w:rsidR="00F735F7" w:rsidRPr="003526DF" w:rsidRDefault="009104F9" w:rsidP="007117C3">
      <w:pPr>
        <w:contextualSpacing/>
        <w:rPr>
          <w:rFonts w:ascii="Helvetica Neue" w:hAnsi="Helvetica Neue" w:cs="Arial"/>
          <w:bCs/>
          <w:sz w:val="16"/>
          <w:szCs w:val="16"/>
          <w:lang w:val="en-AU"/>
        </w:rPr>
      </w:pPr>
      <w:r w:rsidRPr="003526DF">
        <w:rPr>
          <w:rFonts w:ascii="Helvetica Neue" w:hAnsi="Helvetica Neue" w:cs="Arial"/>
          <w:b/>
          <w:sz w:val="16"/>
          <w:szCs w:val="16"/>
          <w:lang w:val="en-AU"/>
        </w:rPr>
        <w:t xml:space="preserve">Risk Information: </w:t>
      </w:r>
      <w:r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This is a volunteer event organised with minimal resources. 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We are </w:t>
      </w:r>
      <w:r w:rsidR="005A0937" w:rsidRPr="003526DF">
        <w:rPr>
          <w:rFonts w:ascii="Helvetica Neue" w:hAnsi="Helvetica Neue" w:cs="Arial"/>
          <w:bCs/>
          <w:sz w:val="16"/>
          <w:szCs w:val="16"/>
          <w:lang w:val="en-AU"/>
        </w:rPr>
        <w:t>organising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 merely an opportunity to meet for a common goal, but you then decide when and how you want to participate. </w:t>
      </w:r>
      <w:r w:rsidRPr="003526DF">
        <w:rPr>
          <w:rFonts w:ascii="Helvetica Neue" w:hAnsi="Helvetica Neue" w:cs="Arial"/>
          <w:bCs/>
          <w:sz w:val="16"/>
          <w:szCs w:val="16"/>
          <w:lang w:val="en-AU"/>
        </w:rPr>
        <w:t>You are expected to take care of yourself, your children, and others at th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e event. Please read </w:t>
      </w:r>
      <w:r w:rsidR="005F33D0">
        <w:rPr>
          <w:rFonts w:ascii="Helvetica Neue" w:hAnsi="Helvetica Neue" w:cs="Arial"/>
          <w:bCs/>
          <w:sz w:val="16"/>
          <w:szCs w:val="16"/>
          <w:lang w:val="en-AU"/>
        </w:rPr>
        <w:t>our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 manual material</w:t>
      </w:r>
      <w:r w:rsidR="005F33D0">
        <w:rPr>
          <w:rFonts w:ascii="Helvetica Neue" w:hAnsi="Helvetica Neue" w:cs="Arial"/>
          <w:bCs/>
          <w:sz w:val="16"/>
          <w:szCs w:val="16"/>
          <w:lang w:val="en-AU"/>
        </w:rPr>
        <w:t xml:space="preserve"> at our website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, and be </w:t>
      </w:r>
      <w:proofErr w:type="gramStart"/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>alert</w:t>
      </w:r>
      <w:proofErr w:type="gramEnd"/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 to risks such as freak waves, trip and fall, dangerous marine animals, sore backs, knees and fingers, damage to equipment, dehydration</w:t>
      </w:r>
      <w:r w:rsidR="003526DF">
        <w:rPr>
          <w:rFonts w:ascii="Helvetica Neue" w:hAnsi="Helvetica Neue" w:cs="Arial"/>
          <w:bCs/>
          <w:sz w:val="16"/>
          <w:szCs w:val="16"/>
          <w:lang w:val="en-AU"/>
        </w:rPr>
        <w:t>,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 xml:space="preserve"> sunburn. Divers and snorkellers need to be especially aware of the weather and take precautions against exhaustion, drowning and the cold. </w:t>
      </w:r>
      <w:r w:rsidR="005F33D0">
        <w:rPr>
          <w:rFonts w:ascii="Helvetica Neue" w:hAnsi="Helvetica Neue" w:cs="Arial"/>
          <w:bCs/>
          <w:sz w:val="16"/>
          <w:szCs w:val="16"/>
          <w:lang w:val="en-AU"/>
        </w:rPr>
        <w:t xml:space="preserve">Do not exceed your physical limitations. </w:t>
      </w:r>
      <w:r w:rsidR="003526DF" w:rsidRPr="003526DF">
        <w:rPr>
          <w:rFonts w:ascii="Helvetica Neue" w:hAnsi="Helvetica Neue" w:cs="Arial"/>
          <w:bCs/>
          <w:sz w:val="16"/>
          <w:szCs w:val="16"/>
          <w:lang w:val="en-AU"/>
        </w:rPr>
        <w:t>Divers must follow their safety training</w:t>
      </w:r>
      <w:r w:rsidR="003526DF">
        <w:rPr>
          <w:rFonts w:ascii="Helvetica Neue" w:hAnsi="Helvetica Neue" w:cs="Arial"/>
          <w:bCs/>
          <w:sz w:val="16"/>
          <w:szCs w:val="16"/>
          <w:lang w:val="en-AU"/>
        </w:rPr>
        <w:t xml:space="preserve"> and training manuals. No responsibility is taken for property damage.</w:t>
      </w:r>
      <w:r w:rsidR="005A0937">
        <w:rPr>
          <w:rFonts w:ascii="Helvetica Neue" w:hAnsi="Helvetica Neue" w:cs="Arial"/>
          <w:bCs/>
          <w:sz w:val="16"/>
          <w:szCs w:val="16"/>
          <w:lang w:val="en-AU"/>
        </w:rPr>
        <w:t xml:space="preserve"> Go home safe and well.</w:t>
      </w:r>
    </w:p>
    <w:sectPr w:rsidR="00F735F7" w:rsidRPr="003526DF" w:rsidSect="009104F9">
      <w:pgSz w:w="11907" w:h="16840" w:code="9"/>
      <w:pgMar w:top="1134" w:right="1134" w:bottom="1134" w:left="1134" w:header="709" w:footer="731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5DC1" w14:textId="77777777" w:rsidR="00D97245" w:rsidRDefault="00D97245">
      <w:r>
        <w:separator/>
      </w:r>
    </w:p>
  </w:endnote>
  <w:endnote w:type="continuationSeparator" w:id="0">
    <w:p w14:paraId="700D93C9" w14:textId="77777777" w:rsidR="00D97245" w:rsidRDefault="00D9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D37E" w14:textId="77777777" w:rsidR="00D97245" w:rsidRDefault="00D97245">
      <w:r>
        <w:separator/>
      </w:r>
    </w:p>
  </w:footnote>
  <w:footnote w:type="continuationSeparator" w:id="0">
    <w:p w14:paraId="7BC84367" w14:textId="77777777" w:rsidR="00D97245" w:rsidRDefault="00D9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69C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63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ACAE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344B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025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C0C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1805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B8DD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6E4F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81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748CB"/>
    <w:multiLevelType w:val="hybridMultilevel"/>
    <w:tmpl w:val="A516AB8A"/>
    <w:lvl w:ilvl="0" w:tplc="80B41C3E">
      <w:start w:val="1"/>
      <w:numFmt w:val="bullet"/>
      <w:pStyle w:val="BLBll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8AC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CC5"/>
    <w:multiLevelType w:val="hybridMultilevel"/>
    <w:tmpl w:val="DEDE6536"/>
    <w:lvl w:ilvl="0" w:tplc="9260D3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22393"/>
    <w:multiLevelType w:val="hybridMultilevel"/>
    <w:tmpl w:val="0E3208C0"/>
    <w:lvl w:ilvl="0" w:tplc="9260D3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301AA"/>
    <w:multiLevelType w:val="multilevel"/>
    <w:tmpl w:val="16AAD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D61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39E82B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8372B4"/>
    <w:multiLevelType w:val="hybridMultilevel"/>
    <w:tmpl w:val="83CEE0C8"/>
    <w:lvl w:ilvl="0" w:tplc="9260D3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C573B"/>
    <w:multiLevelType w:val="hybridMultilevel"/>
    <w:tmpl w:val="5DC48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F1CED"/>
    <w:multiLevelType w:val="hybridMultilevel"/>
    <w:tmpl w:val="E416DA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322A7"/>
    <w:multiLevelType w:val="hybridMultilevel"/>
    <w:tmpl w:val="16AAD7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53F34"/>
    <w:multiLevelType w:val="hybridMultilevel"/>
    <w:tmpl w:val="E324902A"/>
    <w:lvl w:ilvl="0" w:tplc="9260D3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2082"/>
    <w:multiLevelType w:val="multilevel"/>
    <w:tmpl w:val="8DB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506CD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06331052">
    <w:abstractNumId w:val="9"/>
  </w:num>
  <w:num w:numId="2" w16cid:durableId="1559974295">
    <w:abstractNumId w:val="7"/>
  </w:num>
  <w:num w:numId="3" w16cid:durableId="222640072">
    <w:abstractNumId w:val="6"/>
  </w:num>
  <w:num w:numId="4" w16cid:durableId="1211188071">
    <w:abstractNumId w:val="5"/>
  </w:num>
  <w:num w:numId="5" w16cid:durableId="2120447243">
    <w:abstractNumId w:val="4"/>
  </w:num>
  <w:num w:numId="6" w16cid:durableId="2025475285">
    <w:abstractNumId w:val="8"/>
  </w:num>
  <w:num w:numId="7" w16cid:durableId="128058463">
    <w:abstractNumId w:val="3"/>
  </w:num>
  <w:num w:numId="8" w16cid:durableId="1241329078">
    <w:abstractNumId w:val="2"/>
  </w:num>
  <w:num w:numId="9" w16cid:durableId="1495294950">
    <w:abstractNumId w:val="1"/>
  </w:num>
  <w:num w:numId="10" w16cid:durableId="443308290">
    <w:abstractNumId w:val="0"/>
  </w:num>
  <w:num w:numId="11" w16cid:durableId="1557012951">
    <w:abstractNumId w:val="14"/>
  </w:num>
  <w:num w:numId="12" w16cid:durableId="1003314420">
    <w:abstractNumId w:val="15"/>
  </w:num>
  <w:num w:numId="13" w16cid:durableId="1206259442">
    <w:abstractNumId w:val="22"/>
  </w:num>
  <w:num w:numId="14" w16cid:durableId="1301039560">
    <w:abstractNumId w:val="10"/>
  </w:num>
  <w:num w:numId="15" w16cid:durableId="1279406713">
    <w:abstractNumId w:val="10"/>
  </w:num>
  <w:num w:numId="16" w16cid:durableId="1029406691">
    <w:abstractNumId w:val="10"/>
  </w:num>
  <w:num w:numId="17" w16cid:durableId="1681078862">
    <w:abstractNumId w:val="10"/>
  </w:num>
  <w:num w:numId="18" w16cid:durableId="1049300923">
    <w:abstractNumId w:val="10"/>
  </w:num>
  <w:num w:numId="19" w16cid:durableId="1047952147">
    <w:abstractNumId w:val="10"/>
  </w:num>
  <w:num w:numId="20" w16cid:durableId="1357735760">
    <w:abstractNumId w:val="10"/>
  </w:num>
  <w:num w:numId="21" w16cid:durableId="1121454180">
    <w:abstractNumId w:val="17"/>
  </w:num>
  <w:num w:numId="22" w16cid:durableId="48308183">
    <w:abstractNumId w:val="18"/>
  </w:num>
  <w:num w:numId="23" w16cid:durableId="2044165661">
    <w:abstractNumId w:val="19"/>
  </w:num>
  <w:num w:numId="24" w16cid:durableId="20522239">
    <w:abstractNumId w:val="16"/>
  </w:num>
  <w:num w:numId="25" w16cid:durableId="1977562867">
    <w:abstractNumId w:val="13"/>
  </w:num>
  <w:num w:numId="26" w16cid:durableId="980647640">
    <w:abstractNumId w:val="12"/>
  </w:num>
  <w:num w:numId="27" w16cid:durableId="611278264">
    <w:abstractNumId w:val="20"/>
  </w:num>
  <w:num w:numId="28" w16cid:durableId="1886675594">
    <w:abstractNumId w:val="11"/>
  </w:num>
  <w:num w:numId="29" w16cid:durableId="470559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10"/>
    <w:rsid w:val="000075C3"/>
    <w:rsid w:val="00012A01"/>
    <w:rsid w:val="000212D9"/>
    <w:rsid w:val="00025333"/>
    <w:rsid w:val="00032F2E"/>
    <w:rsid w:val="00041185"/>
    <w:rsid w:val="0005194B"/>
    <w:rsid w:val="00055F99"/>
    <w:rsid w:val="00060224"/>
    <w:rsid w:val="00062FB4"/>
    <w:rsid w:val="0006375A"/>
    <w:rsid w:val="00080F6E"/>
    <w:rsid w:val="00096674"/>
    <w:rsid w:val="000A7C53"/>
    <w:rsid w:val="000B0DA5"/>
    <w:rsid w:val="000C21A5"/>
    <w:rsid w:val="000C52B2"/>
    <w:rsid w:val="000C5971"/>
    <w:rsid w:val="000D707C"/>
    <w:rsid w:val="000F0C87"/>
    <w:rsid w:val="000F2E88"/>
    <w:rsid w:val="00113A90"/>
    <w:rsid w:val="0011500B"/>
    <w:rsid w:val="00121C7A"/>
    <w:rsid w:val="001223D4"/>
    <w:rsid w:val="001306B8"/>
    <w:rsid w:val="00140AB7"/>
    <w:rsid w:val="001423CB"/>
    <w:rsid w:val="001441A3"/>
    <w:rsid w:val="00145A53"/>
    <w:rsid w:val="00160E48"/>
    <w:rsid w:val="0016758F"/>
    <w:rsid w:val="0018176B"/>
    <w:rsid w:val="00184E72"/>
    <w:rsid w:val="00192247"/>
    <w:rsid w:val="001A709C"/>
    <w:rsid w:val="001C0C93"/>
    <w:rsid w:val="001C2E38"/>
    <w:rsid w:val="001D5296"/>
    <w:rsid w:val="001D5954"/>
    <w:rsid w:val="001F187F"/>
    <w:rsid w:val="001F49F5"/>
    <w:rsid w:val="00200466"/>
    <w:rsid w:val="00201A0F"/>
    <w:rsid w:val="00216207"/>
    <w:rsid w:val="00220A54"/>
    <w:rsid w:val="0024265C"/>
    <w:rsid w:val="00243F5D"/>
    <w:rsid w:val="002510D2"/>
    <w:rsid w:val="00255775"/>
    <w:rsid w:val="00255FC7"/>
    <w:rsid w:val="00264800"/>
    <w:rsid w:val="00272617"/>
    <w:rsid w:val="00273899"/>
    <w:rsid w:val="002765F1"/>
    <w:rsid w:val="00280293"/>
    <w:rsid w:val="00286466"/>
    <w:rsid w:val="002A6526"/>
    <w:rsid w:val="002B3389"/>
    <w:rsid w:val="002B54D7"/>
    <w:rsid w:val="002C1DA4"/>
    <w:rsid w:val="002C20E5"/>
    <w:rsid w:val="002D2DEC"/>
    <w:rsid w:val="002D305D"/>
    <w:rsid w:val="002D7208"/>
    <w:rsid w:val="002E3555"/>
    <w:rsid w:val="002F3486"/>
    <w:rsid w:val="00301FAE"/>
    <w:rsid w:val="003055B1"/>
    <w:rsid w:val="003130EC"/>
    <w:rsid w:val="00331BE0"/>
    <w:rsid w:val="00332E54"/>
    <w:rsid w:val="003344F5"/>
    <w:rsid w:val="00342BEC"/>
    <w:rsid w:val="003526DF"/>
    <w:rsid w:val="003544DB"/>
    <w:rsid w:val="00357347"/>
    <w:rsid w:val="00357FE7"/>
    <w:rsid w:val="00363337"/>
    <w:rsid w:val="00373B6C"/>
    <w:rsid w:val="00385056"/>
    <w:rsid w:val="003855DA"/>
    <w:rsid w:val="003876CA"/>
    <w:rsid w:val="003A1A84"/>
    <w:rsid w:val="003A7429"/>
    <w:rsid w:val="003B08CB"/>
    <w:rsid w:val="003B52BA"/>
    <w:rsid w:val="003C3909"/>
    <w:rsid w:val="003C438C"/>
    <w:rsid w:val="003C78BC"/>
    <w:rsid w:val="003C7B93"/>
    <w:rsid w:val="003D298C"/>
    <w:rsid w:val="003D77C7"/>
    <w:rsid w:val="003F2E10"/>
    <w:rsid w:val="003F59E2"/>
    <w:rsid w:val="003F5DB5"/>
    <w:rsid w:val="003F69D8"/>
    <w:rsid w:val="003F6C1A"/>
    <w:rsid w:val="00401D2B"/>
    <w:rsid w:val="00404E56"/>
    <w:rsid w:val="00412482"/>
    <w:rsid w:val="00416827"/>
    <w:rsid w:val="00420B9F"/>
    <w:rsid w:val="00424315"/>
    <w:rsid w:val="004257FE"/>
    <w:rsid w:val="00425884"/>
    <w:rsid w:val="004262D5"/>
    <w:rsid w:val="00435BE1"/>
    <w:rsid w:val="00436832"/>
    <w:rsid w:val="00437B7A"/>
    <w:rsid w:val="00440341"/>
    <w:rsid w:val="004452EC"/>
    <w:rsid w:val="004466D1"/>
    <w:rsid w:val="00451866"/>
    <w:rsid w:val="004558F7"/>
    <w:rsid w:val="00460917"/>
    <w:rsid w:val="004614DF"/>
    <w:rsid w:val="0048421A"/>
    <w:rsid w:val="00484F0A"/>
    <w:rsid w:val="004B0AF8"/>
    <w:rsid w:val="004B1015"/>
    <w:rsid w:val="004C36FC"/>
    <w:rsid w:val="004D53E6"/>
    <w:rsid w:val="004E3AA9"/>
    <w:rsid w:val="004E54F0"/>
    <w:rsid w:val="004E5573"/>
    <w:rsid w:val="004F1E28"/>
    <w:rsid w:val="004F2901"/>
    <w:rsid w:val="004F2C9C"/>
    <w:rsid w:val="00511B40"/>
    <w:rsid w:val="00516E3D"/>
    <w:rsid w:val="005201E7"/>
    <w:rsid w:val="00550804"/>
    <w:rsid w:val="005603CC"/>
    <w:rsid w:val="00565FE5"/>
    <w:rsid w:val="005912EE"/>
    <w:rsid w:val="00596C98"/>
    <w:rsid w:val="005A0937"/>
    <w:rsid w:val="005A5410"/>
    <w:rsid w:val="005B12F8"/>
    <w:rsid w:val="005B253C"/>
    <w:rsid w:val="005C632F"/>
    <w:rsid w:val="005C6A71"/>
    <w:rsid w:val="005D1310"/>
    <w:rsid w:val="005D6FD5"/>
    <w:rsid w:val="005F061C"/>
    <w:rsid w:val="005F33D0"/>
    <w:rsid w:val="00600747"/>
    <w:rsid w:val="0060277C"/>
    <w:rsid w:val="0061189B"/>
    <w:rsid w:val="00615492"/>
    <w:rsid w:val="0062050C"/>
    <w:rsid w:val="006257FF"/>
    <w:rsid w:val="00627CC9"/>
    <w:rsid w:val="0064705B"/>
    <w:rsid w:val="0065597E"/>
    <w:rsid w:val="00655A2C"/>
    <w:rsid w:val="00660A01"/>
    <w:rsid w:val="0066166C"/>
    <w:rsid w:val="00686BE8"/>
    <w:rsid w:val="0069791E"/>
    <w:rsid w:val="006A78A9"/>
    <w:rsid w:val="006B0A7E"/>
    <w:rsid w:val="006B3C3D"/>
    <w:rsid w:val="006B55F5"/>
    <w:rsid w:val="006C5639"/>
    <w:rsid w:val="006D0080"/>
    <w:rsid w:val="006E6AEB"/>
    <w:rsid w:val="006F42B1"/>
    <w:rsid w:val="006F4530"/>
    <w:rsid w:val="006F6AEC"/>
    <w:rsid w:val="007003F5"/>
    <w:rsid w:val="007117C3"/>
    <w:rsid w:val="00723FF9"/>
    <w:rsid w:val="00732B99"/>
    <w:rsid w:val="00741D8A"/>
    <w:rsid w:val="0074394C"/>
    <w:rsid w:val="00751C51"/>
    <w:rsid w:val="00751ED7"/>
    <w:rsid w:val="00754441"/>
    <w:rsid w:val="00767E64"/>
    <w:rsid w:val="007724D8"/>
    <w:rsid w:val="0077276E"/>
    <w:rsid w:val="0078607B"/>
    <w:rsid w:val="00796646"/>
    <w:rsid w:val="007A359E"/>
    <w:rsid w:val="007A4CD0"/>
    <w:rsid w:val="007A7971"/>
    <w:rsid w:val="007B4390"/>
    <w:rsid w:val="007C1CDB"/>
    <w:rsid w:val="007D3A0B"/>
    <w:rsid w:val="007D4B0E"/>
    <w:rsid w:val="007E19FD"/>
    <w:rsid w:val="007E7802"/>
    <w:rsid w:val="00810159"/>
    <w:rsid w:val="008118CE"/>
    <w:rsid w:val="00814A75"/>
    <w:rsid w:val="00821535"/>
    <w:rsid w:val="00843562"/>
    <w:rsid w:val="00846070"/>
    <w:rsid w:val="008514F5"/>
    <w:rsid w:val="00855D15"/>
    <w:rsid w:val="0086046A"/>
    <w:rsid w:val="00874EFE"/>
    <w:rsid w:val="0088467E"/>
    <w:rsid w:val="00896508"/>
    <w:rsid w:val="00897B01"/>
    <w:rsid w:val="008A1B47"/>
    <w:rsid w:val="008B2120"/>
    <w:rsid w:val="008B64A5"/>
    <w:rsid w:val="008C04FC"/>
    <w:rsid w:val="008C3AF0"/>
    <w:rsid w:val="008D1F56"/>
    <w:rsid w:val="008E1E15"/>
    <w:rsid w:val="008E316C"/>
    <w:rsid w:val="008E6BE2"/>
    <w:rsid w:val="008F56B9"/>
    <w:rsid w:val="00902B2F"/>
    <w:rsid w:val="00902D2A"/>
    <w:rsid w:val="00907130"/>
    <w:rsid w:val="009104F9"/>
    <w:rsid w:val="00912BEE"/>
    <w:rsid w:val="009134B0"/>
    <w:rsid w:val="00921FF9"/>
    <w:rsid w:val="00923961"/>
    <w:rsid w:val="00927030"/>
    <w:rsid w:val="00940A21"/>
    <w:rsid w:val="00942412"/>
    <w:rsid w:val="009437A4"/>
    <w:rsid w:val="0095100A"/>
    <w:rsid w:val="00957054"/>
    <w:rsid w:val="0096434B"/>
    <w:rsid w:val="009A0D7B"/>
    <w:rsid w:val="009B0C91"/>
    <w:rsid w:val="009B379C"/>
    <w:rsid w:val="009C1251"/>
    <w:rsid w:val="009C331A"/>
    <w:rsid w:val="009E01DE"/>
    <w:rsid w:val="009E06B4"/>
    <w:rsid w:val="009E30C6"/>
    <w:rsid w:val="00A00E97"/>
    <w:rsid w:val="00A136A3"/>
    <w:rsid w:val="00A1434A"/>
    <w:rsid w:val="00A342BD"/>
    <w:rsid w:val="00A34FD2"/>
    <w:rsid w:val="00A418C6"/>
    <w:rsid w:val="00A60B92"/>
    <w:rsid w:val="00A7234F"/>
    <w:rsid w:val="00A81A40"/>
    <w:rsid w:val="00A83408"/>
    <w:rsid w:val="00A8365E"/>
    <w:rsid w:val="00A83762"/>
    <w:rsid w:val="00A872A4"/>
    <w:rsid w:val="00A91B94"/>
    <w:rsid w:val="00AA113A"/>
    <w:rsid w:val="00AA24A4"/>
    <w:rsid w:val="00AB65CD"/>
    <w:rsid w:val="00AC303F"/>
    <w:rsid w:val="00AC336F"/>
    <w:rsid w:val="00AC7F0C"/>
    <w:rsid w:val="00AD4801"/>
    <w:rsid w:val="00AE42A3"/>
    <w:rsid w:val="00AF4308"/>
    <w:rsid w:val="00B03930"/>
    <w:rsid w:val="00B060C6"/>
    <w:rsid w:val="00B1091B"/>
    <w:rsid w:val="00B12CB0"/>
    <w:rsid w:val="00B176D5"/>
    <w:rsid w:val="00B352DE"/>
    <w:rsid w:val="00B551D2"/>
    <w:rsid w:val="00B64AD6"/>
    <w:rsid w:val="00B77CE8"/>
    <w:rsid w:val="00B86FB9"/>
    <w:rsid w:val="00B935F6"/>
    <w:rsid w:val="00B936CE"/>
    <w:rsid w:val="00BB2122"/>
    <w:rsid w:val="00BB4EE3"/>
    <w:rsid w:val="00BB7070"/>
    <w:rsid w:val="00BF6F82"/>
    <w:rsid w:val="00C03227"/>
    <w:rsid w:val="00C11CAE"/>
    <w:rsid w:val="00C12A31"/>
    <w:rsid w:val="00C236DE"/>
    <w:rsid w:val="00C26730"/>
    <w:rsid w:val="00C27225"/>
    <w:rsid w:val="00C31169"/>
    <w:rsid w:val="00C52401"/>
    <w:rsid w:val="00C6014C"/>
    <w:rsid w:val="00C607E5"/>
    <w:rsid w:val="00C64A8F"/>
    <w:rsid w:val="00C80CED"/>
    <w:rsid w:val="00C86FD9"/>
    <w:rsid w:val="00CD1072"/>
    <w:rsid w:val="00CD3E15"/>
    <w:rsid w:val="00CF2B64"/>
    <w:rsid w:val="00CF5FBB"/>
    <w:rsid w:val="00D006BA"/>
    <w:rsid w:val="00D01413"/>
    <w:rsid w:val="00D1047B"/>
    <w:rsid w:val="00D314AD"/>
    <w:rsid w:val="00D331A6"/>
    <w:rsid w:val="00D4630F"/>
    <w:rsid w:val="00D5122B"/>
    <w:rsid w:val="00D55E3B"/>
    <w:rsid w:val="00D56272"/>
    <w:rsid w:val="00D57D4B"/>
    <w:rsid w:val="00D616E6"/>
    <w:rsid w:val="00D61933"/>
    <w:rsid w:val="00D62880"/>
    <w:rsid w:val="00D66B62"/>
    <w:rsid w:val="00D97245"/>
    <w:rsid w:val="00DA655F"/>
    <w:rsid w:val="00DA7B60"/>
    <w:rsid w:val="00DC6357"/>
    <w:rsid w:val="00DE3BD9"/>
    <w:rsid w:val="00DE3E33"/>
    <w:rsid w:val="00DE3EA8"/>
    <w:rsid w:val="00DE57B1"/>
    <w:rsid w:val="00DE6AB8"/>
    <w:rsid w:val="00DE7AD7"/>
    <w:rsid w:val="00DF344A"/>
    <w:rsid w:val="00DF3A26"/>
    <w:rsid w:val="00E01B05"/>
    <w:rsid w:val="00E02488"/>
    <w:rsid w:val="00E02734"/>
    <w:rsid w:val="00E054B3"/>
    <w:rsid w:val="00E21698"/>
    <w:rsid w:val="00E33251"/>
    <w:rsid w:val="00E627E5"/>
    <w:rsid w:val="00E67143"/>
    <w:rsid w:val="00E87462"/>
    <w:rsid w:val="00E90884"/>
    <w:rsid w:val="00E91635"/>
    <w:rsid w:val="00E95B34"/>
    <w:rsid w:val="00EA544C"/>
    <w:rsid w:val="00ED2025"/>
    <w:rsid w:val="00ED4A03"/>
    <w:rsid w:val="00ED61C4"/>
    <w:rsid w:val="00EE2940"/>
    <w:rsid w:val="00EF2703"/>
    <w:rsid w:val="00EF59A1"/>
    <w:rsid w:val="00F11551"/>
    <w:rsid w:val="00F166AF"/>
    <w:rsid w:val="00F42384"/>
    <w:rsid w:val="00F46C89"/>
    <w:rsid w:val="00F51D08"/>
    <w:rsid w:val="00F53DA5"/>
    <w:rsid w:val="00F56F0F"/>
    <w:rsid w:val="00F7357E"/>
    <w:rsid w:val="00F735F7"/>
    <w:rsid w:val="00F80EC9"/>
    <w:rsid w:val="00F854B0"/>
    <w:rsid w:val="00F870BF"/>
    <w:rsid w:val="00F917EE"/>
    <w:rsid w:val="00F94409"/>
    <w:rsid w:val="00F95F44"/>
    <w:rsid w:val="00FA6446"/>
    <w:rsid w:val="00FB7BC0"/>
    <w:rsid w:val="00FC5BEE"/>
    <w:rsid w:val="00FC674B"/>
    <w:rsid w:val="00FE1E12"/>
    <w:rsid w:val="00FE6ECE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54271"/>
  <w14:defaultImageDpi w14:val="300"/>
  <w15:chartTrackingRefBased/>
  <w15:docId w15:val="{174CE191-49C2-7341-8588-712CA4E0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25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55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5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5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5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5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5FC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55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5F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TitleWhite">
    <w:name w:val="BL_TitleWhite"/>
    <w:basedOn w:val="Normal"/>
    <w:rsid w:val="00907130"/>
    <w:pPr>
      <w:spacing w:line="360" w:lineRule="atLeast"/>
    </w:pPr>
    <w:rPr>
      <w:rFonts w:ascii="Verdana" w:hAnsi="Verdana"/>
      <w:color w:val="FFFFFF"/>
      <w:sz w:val="28"/>
      <w:lang w:val="en-AU"/>
    </w:rPr>
  </w:style>
  <w:style w:type="paragraph" w:customStyle="1" w:styleId="BLTitle">
    <w:name w:val="BL_Title"/>
    <w:rsid w:val="00AE42A3"/>
    <w:pPr>
      <w:spacing w:line="360" w:lineRule="atLeast"/>
    </w:pPr>
    <w:rPr>
      <w:rFonts w:ascii="Verdana" w:hAnsi="Verdana"/>
      <w:sz w:val="28"/>
      <w:szCs w:val="28"/>
    </w:rPr>
  </w:style>
  <w:style w:type="paragraph" w:customStyle="1" w:styleId="BLTOCTitle">
    <w:name w:val="BL_TOCTitle"/>
    <w:rsid w:val="00907130"/>
    <w:pPr>
      <w:spacing w:after="120"/>
    </w:pPr>
    <w:rPr>
      <w:rFonts w:ascii="Verdana" w:hAnsi="Verdana"/>
      <w:color w:val="008AC9"/>
      <w:sz w:val="22"/>
      <w:szCs w:val="24"/>
    </w:rPr>
  </w:style>
  <w:style w:type="paragraph" w:customStyle="1" w:styleId="BLH1">
    <w:name w:val="BL_H1"/>
    <w:next w:val="BLBodyText"/>
    <w:link w:val="BLH1Char"/>
    <w:rsid w:val="00907130"/>
    <w:pPr>
      <w:spacing w:after="120" w:line="300" w:lineRule="atLeast"/>
      <w:outlineLvl w:val="0"/>
    </w:pPr>
    <w:rPr>
      <w:rFonts w:ascii="Verdana" w:hAnsi="Verdana"/>
      <w:color w:val="008AC9"/>
      <w:sz w:val="24"/>
      <w:szCs w:val="24"/>
    </w:rPr>
  </w:style>
  <w:style w:type="paragraph" w:customStyle="1" w:styleId="BLH2">
    <w:name w:val="BL_H2"/>
    <w:next w:val="BLBodyText"/>
    <w:rsid w:val="00907130"/>
    <w:pPr>
      <w:keepNext/>
      <w:keepLines/>
      <w:spacing w:after="120"/>
      <w:outlineLvl w:val="1"/>
    </w:pPr>
    <w:rPr>
      <w:rFonts w:ascii="Verdana" w:hAnsi="Verdana"/>
      <w:color w:val="008AC9"/>
      <w:sz w:val="22"/>
      <w:szCs w:val="24"/>
    </w:rPr>
  </w:style>
  <w:style w:type="paragraph" w:customStyle="1" w:styleId="BLH3">
    <w:name w:val="BL_H3"/>
    <w:next w:val="BLBodyText"/>
    <w:rsid w:val="00B936CE"/>
    <w:pPr>
      <w:keepNext/>
      <w:keepLines/>
      <w:spacing w:after="200"/>
      <w:outlineLvl w:val="2"/>
    </w:pPr>
    <w:rPr>
      <w:rFonts w:ascii="Verdana" w:hAnsi="Verdana"/>
      <w:b/>
      <w:sz w:val="17"/>
      <w:szCs w:val="17"/>
    </w:rPr>
  </w:style>
  <w:style w:type="paragraph" w:customStyle="1" w:styleId="BLBodyText">
    <w:name w:val="BL_BodyText"/>
    <w:rsid w:val="00AE42A3"/>
    <w:pPr>
      <w:spacing w:after="200" w:line="250" w:lineRule="atLeast"/>
    </w:pPr>
    <w:rPr>
      <w:rFonts w:ascii="Verdana" w:hAnsi="Verdana"/>
      <w:sz w:val="19"/>
      <w:szCs w:val="24"/>
    </w:rPr>
  </w:style>
  <w:style w:type="paragraph" w:customStyle="1" w:styleId="BLBllt">
    <w:name w:val="BL_Bllt"/>
    <w:rsid w:val="00AE42A3"/>
    <w:pPr>
      <w:keepLines/>
      <w:numPr>
        <w:numId w:val="20"/>
      </w:numPr>
      <w:tabs>
        <w:tab w:val="clear" w:pos="284"/>
        <w:tab w:val="num" w:pos="360"/>
      </w:tabs>
      <w:spacing w:after="200" w:line="250" w:lineRule="atLeast"/>
      <w:ind w:left="357" w:hanging="357"/>
    </w:pPr>
    <w:rPr>
      <w:rFonts w:ascii="Verdana" w:hAnsi="Verdana"/>
      <w:sz w:val="19"/>
      <w:szCs w:val="17"/>
    </w:rPr>
  </w:style>
  <w:style w:type="paragraph" w:customStyle="1" w:styleId="BLCaption">
    <w:name w:val="BL_Caption"/>
    <w:rsid w:val="00AE42A3"/>
    <w:pPr>
      <w:spacing w:before="120" w:after="240" w:line="240" w:lineRule="atLeast"/>
    </w:pPr>
    <w:rPr>
      <w:rFonts w:ascii="Verdana" w:hAnsi="Verdana"/>
      <w:sz w:val="18"/>
      <w:szCs w:val="16"/>
    </w:rPr>
  </w:style>
  <w:style w:type="paragraph" w:customStyle="1" w:styleId="BLHeader">
    <w:name w:val="BL_Header"/>
    <w:rsid w:val="00907130"/>
    <w:rPr>
      <w:rFonts w:ascii="Verdana" w:hAnsi="Verdana"/>
      <w:color w:val="717074"/>
      <w:sz w:val="16"/>
      <w:szCs w:val="16"/>
      <w:lang w:val="en-US"/>
    </w:rPr>
  </w:style>
  <w:style w:type="paragraph" w:customStyle="1" w:styleId="BLFooter">
    <w:name w:val="BL_Footer"/>
    <w:rsid w:val="00907130"/>
    <w:pPr>
      <w:spacing w:line="160" w:lineRule="atLeast"/>
    </w:pPr>
    <w:rPr>
      <w:rFonts w:ascii="Verdana" w:hAnsi="Verdana"/>
      <w:color w:val="717074"/>
      <w:sz w:val="11"/>
      <w:szCs w:val="11"/>
    </w:rPr>
  </w:style>
  <w:style w:type="paragraph" w:customStyle="1" w:styleId="BLPullOut">
    <w:name w:val="BL_PullOut"/>
    <w:next w:val="BLBodyText"/>
    <w:rsid w:val="00AE42A3"/>
    <w:pPr>
      <w:pBdr>
        <w:top w:val="single" w:sz="4" w:space="3" w:color="008AC9"/>
        <w:bottom w:val="single" w:sz="4" w:space="7" w:color="008AC9"/>
      </w:pBdr>
      <w:spacing w:after="120" w:line="250" w:lineRule="atLeast"/>
    </w:pPr>
    <w:rPr>
      <w:rFonts w:ascii="Verdana" w:hAnsi="Verdana"/>
      <w:caps/>
      <w:sz w:val="17"/>
      <w:szCs w:val="17"/>
    </w:rPr>
  </w:style>
  <w:style w:type="paragraph" w:customStyle="1" w:styleId="BLInfo">
    <w:name w:val="BL_Info"/>
    <w:rsid w:val="00907130"/>
    <w:pPr>
      <w:spacing w:line="260" w:lineRule="atLeast"/>
    </w:pPr>
    <w:rPr>
      <w:rFonts w:ascii="Verdana" w:hAnsi="Verdana"/>
      <w:noProof/>
      <w:color w:val="FFFFFF"/>
      <w:szCs w:val="24"/>
    </w:rPr>
  </w:style>
  <w:style w:type="paragraph" w:styleId="TOC1">
    <w:name w:val="toc 1"/>
    <w:next w:val="Normal"/>
    <w:rsid w:val="00AE42A3"/>
    <w:pPr>
      <w:tabs>
        <w:tab w:val="left" w:leader="dot" w:pos="8460"/>
      </w:tabs>
      <w:spacing w:before="120" w:line="220" w:lineRule="atLeast"/>
    </w:pPr>
    <w:rPr>
      <w:rFonts w:ascii="Verdana" w:hAnsi="Verdana"/>
      <w:noProof/>
      <w:sz w:val="18"/>
      <w:szCs w:val="18"/>
    </w:rPr>
  </w:style>
  <w:style w:type="paragraph" w:styleId="TOC2">
    <w:name w:val="toc 2"/>
    <w:next w:val="Normal"/>
    <w:rsid w:val="00AE42A3"/>
    <w:pPr>
      <w:tabs>
        <w:tab w:val="left" w:leader="dot" w:pos="8460"/>
      </w:tabs>
      <w:spacing w:after="120" w:line="250" w:lineRule="atLeast"/>
      <w:contextualSpacing/>
    </w:pPr>
    <w:rPr>
      <w:rFonts w:ascii="Verdana" w:hAnsi="Verdana"/>
      <w:noProof/>
      <w:sz w:val="17"/>
      <w:szCs w:val="17"/>
    </w:rPr>
  </w:style>
  <w:style w:type="paragraph" w:styleId="TOC3">
    <w:name w:val="toc 3"/>
    <w:next w:val="Normal"/>
    <w:rsid w:val="00255FC7"/>
    <w:pPr>
      <w:ind w:left="480"/>
    </w:pPr>
    <w:rPr>
      <w:rFonts w:ascii="Verdana" w:hAnsi="Verdana"/>
      <w:sz w:val="24"/>
      <w:szCs w:val="24"/>
    </w:rPr>
  </w:style>
  <w:style w:type="numbering" w:styleId="111111">
    <w:name w:val="Outline List 2"/>
    <w:basedOn w:val="NoList"/>
    <w:semiHidden/>
    <w:rsid w:val="00255FC7"/>
    <w:pPr>
      <w:numPr>
        <w:numId w:val="11"/>
      </w:numPr>
    </w:pPr>
  </w:style>
  <w:style w:type="numbering" w:styleId="1ai">
    <w:name w:val="Outline List 1"/>
    <w:basedOn w:val="NoList"/>
    <w:semiHidden/>
    <w:rsid w:val="00255FC7"/>
    <w:pPr>
      <w:numPr>
        <w:numId w:val="12"/>
      </w:numPr>
    </w:pPr>
  </w:style>
  <w:style w:type="numbering" w:styleId="ArticleSection">
    <w:name w:val="Outline List 3"/>
    <w:basedOn w:val="NoList"/>
    <w:semiHidden/>
    <w:rsid w:val="00255FC7"/>
    <w:pPr>
      <w:numPr>
        <w:numId w:val="13"/>
      </w:numPr>
    </w:pPr>
  </w:style>
  <w:style w:type="paragraph" w:styleId="BlockText">
    <w:name w:val="Block Text"/>
    <w:basedOn w:val="Normal"/>
    <w:semiHidden/>
    <w:rsid w:val="00255FC7"/>
    <w:pPr>
      <w:spacing w:after="120"/>
      <w:ind w:left="1440" w:right="1440"/>
    </w:pPr>
  </w:style>
  <w:style w:type="paragraph" w:styleId="BodyText">
    <w:name w:val="Body Text"/>
    <w:basedOn w:val="Normal"/>
    <w:semiHidden/>
    <w:rsid w:val="00255FC7"/>
    <w:pPr>
      <w:spacing w:after="120"/>
    </w:pPr>
  </w:style>
  <w:style w:type="paragraph" w:styleId="BodyText2">
    <w:name w:val="Body Text 2"/>
    <w:basedOn w:val="Normal"/>
    <w:semiHidden/>
    <w:rsid w:val="00255FC7"/>
    <w:pPr>
      <w:spacing w:after="120" w:line="480" w:lineRule="auto"/>
    </w:pPr>
  </w:style>
  <w:style w:type="paragraph" w:styleId="BodyText3">
    <w:name w:val="Body Text 3"/>
    <w:basedOn w:val="Normal"/>
    <w:semiHidden/>
    <w:rsid w:val="00255FC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55FC7"/>
    <w:pPr>
      <w:ind w:firstLine="210"/>
    </w:pPr>
  </w:style>
  <w:style w:type="paragraph" w:styleId="BodyTextIndent">
    <w:name w:val="Body Text Indent"/>
    <w:basedOn w:val="Normal"/>
    <w:semiHidden/>
    <w:rsid w:val="00255FC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55FC7"/>
    <w:pPr>
      <w:ind w:firstLine="210"/>
    </w:pPr>
  </w:style>
  <w:style w:type="paragraph" w:styleId="BodyTextIndent2">
    <w:name w:val="Body Text Indent 2"/>
    <w:basedOn w:val="Normal"/>
    <w:semiHidden/>
    <w:rsid w:val="00255FC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55FC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55FC7"/>
    <w:pPr>
      <w:ind w:left="4252"/>
    </w:pPr>
  </w:style>
  <w:style w:type="paragraph" w:styleId="Date">
    <w:name w:val="Date"/>
    <w:basedOn w:val="Normal"/>
    <w:next w:val="Normal"/>
    <w:semiHidden/>
    <w:rsid w:val="00255FC7"/>
  </w:style>
  <w:style w:type="paragraph" w:styleId="E-mailSignature">
    <w:name w:val="E-mail Signature"/>
    <w:basedOn w:val="Normal"/>
    <w:semiHidden/>
    <w:rsid w:val="00255FC7"/>
  </w:style>
  <w:style w:type="character" w:styleId="Emphasis">
    <w:name w:val="Emphasis"/>
    <w:qFormat/>
    <w:rsid w:val="00255FC7"/>
    <w:rPr>
      <w:i/>
      <w:iCs/>
    </w:rPr>
  </w:style>
  <w:style w:type="paragraph" w:styleId="EnvelopeAddress">
    <w:name w:val="envelope address"/>
    <w:basedOn w:val="Normal"/>
    <w:semiHidden/>
    <w:rsid w:val="00255F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55FC7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55FC7"/>
    <w:rPr>
      <w:color w:val="800080"/>
      <w:u w:val="single"/>
    </w:rPr>
  </w:style>
  <w:style w:type="paragraph" w:styleId="Footer">
    <w:name w:val="footer"/>
    <w:basedOn w:val="Normal"/>
    <w:semiHidden/>
    <w:rsid w:val="00255F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255FC7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55FC7"/>
  </w:style>
  <w:style w:type="paragraph" w:styleId="HTMLAddress">
    <w:name w:val="HTML Address"/>
    <w:basedOn w:val="Normal"/>
    <w:semiHidden/>
    <w:rsid w:val="00255FC7"/>
    <w:rPr>
      <w:i/>
      <w:iCs/>
    </w:rPr>
  </w:style>
  <w:style w:type="character" w:styleId="HTMLCite">
    <w:name w:val="HTML Cite"/>
    <w:semiHidden/>
    <w:rsid w:val="00255FC7"/>
    <w:rPr>
      <w:i/>
      <w:iCs/>
    </w:rPr>
  </w:style>
  <w:style w:type="character" w:styleId="HTMLCode">
    <w:name w:val="HTML Code"/>
    <w:semiHidden/>
    <w:rsid w:val="00255F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55FC7"/>
    <w:rPr>
      <w:i/>
      <w:iCs/>
    </w:rPr>
  </w:style>
  <w:style w:type="character" w:styleId="HTMLKeyboard">
    <w:name w:val="HTML Keyboard"/>
    <w:semiHidden/>
    <w:rsid w:val="00255F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55FC7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55FC7"/>
    <w:rPr>
      <w:rFonts w:ascii="Courier New" w:hAnsi="Courier New" w:cs="Courier New"/>
    </w:rPr>
  </w:style>
  <w:style w:type="character" w:styleId="HTMLTypewriter">
    <w:name w:val="HTML Typewriter"/>
    <w:semiHidden/>
    <w:rsid w:val="00255FC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55FC7"/>
    <w:rPr>
      <w:i/>
      <w:iCs/>
    </w:rPr>
  </w:style>
  <w:style w:type="character" w:styleId="Hyperlink">
    <w:name w:val="Hyperlink"/>
    <w:semiHidden/>
    <w:rsid w:val="00255FC7"/>
    <w:rPr>
      <w:color w:val="0000FF"/>
      <w:u w:val="single"/>
    </w:rPr>
  </w:style>
  <w:style w:type="character" w:styleId="LineNumber">
    <w:name w:val="line number"/>
    <w:basedOn w:val="DefaultParagraphFont"/>
    <w:semiHidden/>
    <w:rsid w:val="00255FC7"/>
  </w:style>
  <w:style w:type="paragraph" w:styleId="List">
    <w:name w:val="List"/>
    <w:basedOn w:val="Normal"/>
    <w:semiHidden/>
    <w:rsid w:val="00255FC7"/>
    <w:pPr>
      <w:ind w:left="283" w:hanging="283"/>
    </w:pPr>
  </w:style>
  <w:style w:type="paragraph" w:styleId="List2">
    <w:name w:val="List 2"/>
    <w:basedOn w:val="Normal"/>
    <w:semiHidden/>
    <w:rsid w:val="00255FC7"/>
    <w:pPr>
      <w:ind w:left="566" w:hanging="283"/>
    </w:pPr>
  </w:style>
  <w:style w:type="paragraph" w:styleId="List3">
    <w:name w:val="List 3"/>
    <w:basedOn w:val="Normal"/>
    <w:semiHidden/>
    <w:rsid w:val="00255FC7"/>
    <w:pPr>
      <w:ind w:left="849" w:hanging="283"/>
    </w:pPr>
  </w:style>
  <w:style w:type="paragraph" w:styleId="List4">
    <w:name w:val="List 4"/>
    <w:basedOn w:val="Normal"/>
    <w:semiHidden/>
    <w:rsid w:val="00255FC7"/>
    <w:pPr>
      <w:ind w:left="1132" w:hanging="283"/>
    </w:pPr>
  </w:style>
  <w:style w:type="paragraph" w:styleId="List5">
    <w:name w:val="List 5"/>
    <w:basedOn w:val="Normal"/>
    <w:semiHidden/>
    <w:rsid w:val="00255FC7"/>
    <w:pPr>
      <w:ind w:left="1415" w:hanging="283"/>
    </w:pPr>
  </w:style>
  <w:style w:type="paragraph" w:styleId="ListBullet">
    <w:name w:val="List Bullet"/>
    <w:basedOn w:val="Normal"/>
    <w:semiHidden/>
    <w:rsid w:val="00255FC7"/>
    <w:pPr>
      <w:numPr>
        <w:numId w:val="1"/>
      </w:numPr>
    </w:pPr>
  </w:style>
  <w:style w:type="paragraph" w:styleId="ListBullet2">
    <w:name w:val="List Bullet 2"/>
    <w:basedOn w:val="Normal"/>
    <w:semiHidden/>
    <w:rsid w:val="00255FC7"/>
    <w:pPr>
      <w:numPr>
        <w:numId w:val="2"/>
      </w:numPr>
    </w:pPr>
  </w:style>
  <w:style w:type="paragraph" w:styleId="ListBullet3">
    <w:name w:val="List Bullet 3"/>
    <w:basedOn w:val="Normal"/>
    <w:semiHidden/>
    <w:rsid w:val="00255FC7"/>
    <w:pPr>
      <w:numPr>
        <w:numId w:val="3"/>
      </w:numPr>
    </w:pPr>
  </w:style>
  <w:style w:type="paragraph" w:styleId="ListBullet4">
    <w:name w:val="List Bullet 4"/>
    <w:basedOn w:val="Normal"/>
    <w:semiHidden/>
    <w:rsid w:val="00255FC7"/>
    <w:pPr>
      <w:numPr>
        <w:numId w:val="4"/>
      </w:numPr>
    </w:pPr>
  </w:style>
  <w:style w:type="paragraph" w:styleId="ListBullet5">
    <w:name w:val="List Bullet 5"/>
    <w:basedOn w:val="Normal"/>
    <w:semiHidden/>
    <w:rsid w:val="00255FC7"/>
    <w:pPr>
      <w:numPr>
        <w:numId w:val="5"/>
      </w:numPr>
    </w:pPr>
  </w:style>
  <w:style w:type="paragraph" w:styleId="ListContinue">
    <w:name w:val="List Continue"/>
    <w:basedOn w:val="Normal"/>
    <w:semiHidden/>
    <w:rsid w:val="00255FC7"/>
    <w:pPr>
      <w:spacing w:after="120"/>
      <w:ind w:left="283"/>
    </w:pPr>
  </w:style>
  <w:style w:type="paragraph" w:styleId="ListContinue2">
    <w:name w:val="List Continue 2"/>
    <w:basedOn w:val="Normal"/>
    <w:semiHidden/>
    <w:rsid w:val="00255FC7"/>
    <w:pPr>
      <w:spacing w:after="120"/>
      <w:ind w:left="566"/>
    </w:pPr>
  </w:style>
  <w:style w:type="paragraph" w:styleId="ListContinue3">
    <w:name w:val="List Continue 3"/>
    <w:basedOn w:val="Normal"/>
    <w:semiHidden/>
    <w:rsid w:val="00255FC7"/>
    <w:pPr>
      <w:spacing w:after="120"/>
      <w:ind w:left="849"/>
    </w:pPr>
  </w:style>
  <w:style w:type="paragraph" w:styleId="ListContinue4">
    <w:name w:val="List Continue 4"/>
    <w:basedOn w:val="Normal"/>
    <w:semiHidden/>
    <w:rsid w:val="00255FC7"/>
    <w:pPr>
      <w:spacing w:after="120"/>
      <w:ind w:left="1132"/>
    </w:pPr>
  </w:style>
  <w:style w:type="paragraph" w:styleId="ListContinue5">
    <w:name w:val="List Continue 5"/>
    <w:basedOn w:val="Normal"/>
    <w:semiHidden/>
    <w:rsid w:val="00255FC7"/>
    <w:pPr>
      <w:spacing w:after="120"/>
      <w:ind w:left="1415"/>
    </w:pPr>
  </w:style>
  <w:style w:type="paragraph" w:styleId="ListNumber">
    <w:name w:val="List Number"/>
    <w:basedOn w:val="Normal"/>
    <w:semiHidden/>
    <w:rsid w:val="00255FC7"/>
    <w:pPr>
      <w:numPr>
        <w:numId w:val="6"/>
      </w:numPr>
    </w:pPr>
  </w:style>
  <w:style w:type="paragraph" w:styleId="ListNumber2">
    <w:name w:val="List Number 2"/>
    <w:basedOn w:val="Normal"/>
    <w:semiHidden/>
    <w:rsid w:val="00255FC7"/>
    <w:pPr>
      <w:numPr>
        <w:numId w:val="7"/>
      </w:numPr>
    </w:pPr>
  </w:style>
  <w:style w:type="paragraph" w:styleId="ListNumber3">
    <w:name w:val="List Number 3"/>
    <w:basedOn w:val="Normal"/>
    <w:semiHidden/>
    <w:rsid w:val="00255FC7"/>
    <w:pPr>
      <w:numPr>
        <w:numId w:val="8"/>
      </w:numPr>
    </w:pPr>
  </w:style>
  <w:style w:type="paragraph" w:styleId="ListNumber4">
    <w:name w:val="List Number 4"/>
    <w:basedOn w:val="Normal"/>
    <w:semiHidden/>
    <w:rsid w:val="00255FC7"/>
    <w:pPr>
      <w:numPr>
        <w:numId w:val="9"/>
      </w:numPr>
    </w:pPr>
  </w:style>
  <w:style w:type="paragraph" w:styleId="ListNumber5">
    <w:name w:val="List Number 5"/>
    <w:basedOn w:val="Normal"/>
    <w:semiHidden/>
    <w:rsid w:val="00255FC7"/>
    <w:pPr>
      <w:numPr>
        <w:numId w:val="10"/>
      </w:numPr>
    </w:pPr>
  </w:style>
  <w:style w:type="paragraph" w:styleId="MessageHeader">
    <w:name w:val="Message Header"/>
    <w:basedOn w:val="Normal"/>
    <w:semiHidden/>
    <w:rsid w:val="00255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55FC7"/>
  </w:style>
  <w:style w:type="paragraph" w:styleId="NormalIndent">
    <w:name w:val="Normal Indent"/>
    <w:basedOn w:val="Normal"/>
    <w:semiHidden/>
    <w:rsid w:val="00255FC7"/>
    <w:pPr>
      <w:ind w:left="720"/>
    </w:pPr>
  </w:style>
  <w:style w:type="paragraph" w:styleId="NoteHeading">
    <w:name w:val="Note Heading"/>
    <w:basedOn w:val="Normal"/>
    <w:next w:val="Normal"/>
    <w:semiHidden/>
    <w:rsid w:val="00255FC7"/>
  </w:style>
  <w:style w:type="character" w:styleId="PageNumber">
    <w:name w:val="page number"/>
    <w:basedOn w:val="DefaultParagraphFont"/>
    <w:semiHidden/>
    <w:rsid w:val="00255FC7"/>
  </w:style>
  <w:style w:type="paragraph" w:styleId="PlainText">
    <w:name w:val="Plain Text"/>
    <w:basedOn w:val="Normal"/>
    <w:semiHidden/>
    <w:rsid w:val="00255FC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55FC7"/>
  </w:style>
  <w:style w:type="paragraph" w:styleId="Signature">
    <w:name w:val="Signature"/>
    <w:basedOn w:val="Normal"/>
    <w:semiHidden/>
    <w:rsid w:val="00255FC7"/>
    <w:pPr>
      <w:ind w:left="4252"/>
    </w:pPr>
  </w:style>
  <w:style w:type="character" w:styleId="Strong">
    <w:name w:val="Strong"/>
    <w:qFormat/>
    <w:rsid w:val="00255FC7"/>
    <w:rPr>
      <w:b/>
      <w:bCs/>
    </w:rPr>
  </w:style>
  <w:style w:type="paragraph" w:styleId="Subtitle">
    <w:name w:val="Subtitle"/>
    <w:basedOn w:val="Normal"/>
    <w:qFormat/>
    <w:rsid w:val="00255FC7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55FC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55FC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55F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55F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55F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55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55FC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55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55FC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55FC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55FC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55FC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55FC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55FC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55FC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55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55F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55F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55FC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55FC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55FC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55F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55F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55FC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55FC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55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55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55FC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55F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55F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55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55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55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55F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55F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55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55F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55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55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55F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55FC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55FC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55F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LPageNum">
    <w:name w:val="BL_PageNum"/>
    <w:link w:val="BLPageNumChar"/>
    <w:rsid w:val="00907130"/>
    <w:rPr>
      <w:rFonts w:ascii="Verdana" w:hAnsi="Verdana"/>
      <w:color w:val="008AC9"/>
      <w:sz w:val="16"/>
      <w:szCs w:val="16"/>
    </w:rPr>
  </w:style>
  <w:style w:type="paragraph" w:customStyle="1" w:styleId="BLBodyItallic">
    <w:name w:val="BL_BodyItallic"/>
    <w:next w:val="BLBodyText"/>
    <w:rsid w:val="00AE42A3"/>
    <w:pPr>
      <w:spacing w:after="240" w:line="240" w:lineRule="atLeast"/>
    </w:pPr>
    <w:rPr>
      <w:rFonts w:ascii="Verdana" w:hAnsi="Verdana"/>
      <w:i/>
      <w:sz w:val="19"/>
      <w:szCs w:val="24"/>
    </w:rPr>
  </w:style>
  <w:style w:type="character" w:customStyle="1" w:styleId="BLH1Char">
    <w:name w:val="BL_H1 Char"/>
    <w:link w:val="BLH1"/>
    <w:rsid w:val="005A5410"/>
    <w:rPr>
      <w:rFonts w:ascii="Verdana" w:hAnsi="Verdana"/>
      <w:color w:val="008AC9"/>
      <w:sz w:val="24"/>
      <w:szCs w:val="24"/>
      <w:lang w:val="en-AU" w:eastAsia="en-US" w:bidi="ar-SA"/>
    </w:rPr>
  </w:style>
  <w:style w:type="character" w:customStyle="1" w:styleId="A6">
    <w:name w:val="A6"/>
    <w:rsid w:val="009C1251"/>
    <w:rPr>
      <w:rFonts w:cs="Verdana"/>
      <w:color w:val="000000"/>
      <w:sz w:val="11"/>
      <w:szCs w:val="11"/>
    </w:rPr>
  </w:style>
  <w:style w:type="paragraph" w:customStyle="1" w:styleId="BLABTitle">
    <w:name w:val="BL_ABTitle"/>
    <w:rsid w:val="00907130"/>
    <w:pPr>
      <w:spacing w:line="240" w:lineRule="atLeast"/>
    </w:pPr>
    <w:rPr>
      <w:rFonts w:ascii="Verdana" w:hAnsi="Verdana"/>
      <w:b/>
      <w:color w:val="008AC9"/>
      <w:sz w:val="14"/>
      <w:szCs w:val="14"/>
      <w:lang w:val="en-US"/>
    </w:rPr>
  </w:style>
  <w:style w:type="paragraph" w:customStyle="1" w:styleId="BLHidden">
    <w:name w:val="BL_Hidden"/>
    <w:rsid w:val="00907130"/>
    <w:rPr>
      <w:vanish/>
      <w:color w:val="717074"/>
      <w:sz w:val="17"/>
      <w:szCs w:val="17"/>
    </w:rPr>
  </w:style>
  <w:style w:type="character" w:customStyle="1" w:styleId="BLPageNumChar">
    <w:name w:val="BL_PageNum Char"/>
    <w:link w:val="BLPageNum"/>
    <w:rsid w:val="00957054"/>
    <w:rPr>
      <w:rFonts w:ascii="Verdana" w:hAnsi="Verdana"/>
      <w:color w:val="008AC9"/>
      <w:sz w:val="16"/>
      <w:szCs w:val="16"/>
      <w:lang w:val="en-AU" w:eastAsia="en-US" w:bidi="ar-SA"/>
    </w:rPr>
  </w:style>
  <w:style w:type="paragraph" w:customStyle="1" w:styleId="BLABemail">
    <w:name w:val="BL_ABemail"/>
    <w:rsid w:val="00907130"/>
    <w:pPr>
      <w:spacing w:before="80"/>
    </w:pPr>
    <w:rPr>
      <w:rFonts w:ascii="Verdana" w:hAnsi="Verdana"/>
      <w:sz w:val="14"/>
      <w:szCs w:val="16"/>
      <w:lang w:val="en-US"/>
    </w:rPr>
  </w:style>
  <w:style w:type="paragraph" w:customStyle="1" w:styleId="BLABPhLines">
    <w:name w:val="BL_ABPhLines"/>
    <w:rsid w:val="00907130"/>
    <w:pPr>
      <w:spacing w:before="100"/>
    </w:pPr>
    <w:rPr>
      <w:rFonts w:ascii="Verdana" w:hAnsi="Verdana"/>
      <w:sz w:val="14"/>
      <w:szCs w:val="16"/>
      <w:lang w:val="en-US"/>
    </w:rPr>
  </w:style>
  <w:style w:type="paragraph" w:customStyle="1" w:styleId="BLABURL">
    <w:name w:val="BL_ABURL"/>
    <w:rsid w:val="00907130"/>
    <w:rPr>
      <w:rFonts w:ascii="Verdana" w:hAnsi="Verdana"/>
      <w:color w:val="008AC9"/>
      <w:sz w:val="14"/>
      <w:szCs w:val="14"/>
      <w:lang w:val="en-US"/>
    </w:rPr>
  </w:style>
  <w:style w:type="paragraph" w:customStyle="1" w:styleId="BLAddrLines">
    <w:name w:val="BL_AddrLines"/>
    <w:rsid w:val="00907130"/>
    <w:pPr>
      <w:spacing w:line="160" w:lineRule="exact"/>
    </w:pPr>
    <w:rPr>
      <w:rFonts w:ascii="Verdana" w:hAnsi="Verdana"/>
      <w:sz w:val="14"/>
      <w:szCs w:val="16"/>
      <w:lang w:val="en-US"/>
    </w:rPr>
  </w:style>
  <w:style w:type="paragraph" w:styleId="BalloonText">
    <w:name w:val="Balloon Text"/>
    <w:basedOn w:val="Normal"/>
    <w:semiHidden/>
    <w:rsid w:val="007E19F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E19FD"/>
    <w:rPr>
      <w:sz w:val="16"/>
      <w:szCs w:val="16"/>
    </w:rPr>
  </w:style>
  <w:style w:type="paragraph" w:styleId="CommentText">
    <w:name w:val="annotation text"/>
    <w:basedOn w:val="Normal"/>
    <w:semiHidden/>
    <w:rsid w:val="007E19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0883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429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254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7" w:color="EEEEEE"/>
                    <w:bottom w:val="single" w:sz="6" w:space="18" w:color="CCCCCC"/>
                    <w:right w:val="single" w:sz="6" w:space="7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rdLife%20Australia\Communications\Materials\Reports%20and%20documents\External%20Doc%20Multipage\External%20Doc%20Multipage%20Mk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Doc Multipage Mkii</Template>
  <TotalTime>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BL_TitleWhite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BL_TitleWhite</dc:title>
  <dc:subject/>
  <dc:creator>Fiona Blandford</dc:creator>
  <cp:keywords/>
  <dc:description/>
  <cp:lastModifiedBy>Michael Jacques</cp:lastModifiedBy>
  <cp:revision>5</cp:revision>
  <cp:lastPrinted>2021-06-08T00:09:00Z</cp:lastPrinted>
  <dcterms:created xsi:type="dcterms:W3CDTF">2023-07-25T10:19:00Z</dcterms:created>
  <dcterms:modified xsi:type="dcterms:W3CDTF">2023-09-08T22:29:00Z</dcterms:modified>
</cp:coreProperties>
</file>